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CD" w:rsidRDefault="00BC6BCD" w:rsidP="00BC6BCD">
      <w:r>
        <w:rPr>
          <w:noProof/>
        </w:rPr>
        <w:drawing>
          <wp:inline distT="0" distB="0" distL="0" distR="0">
            <wp:extent cx="5486400" cy="1363287"/>
            <wp:effectExtent l="25400" t="0" r="0" b="0"/>
            <wp:docPr id="4" name="Picture 4" descr="mage result for read&amp;write for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read&amp;write for paren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6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CD" w:rsidRDefault="00BC6BCD" w:rsidP="00BC6BCD"/>
    <w:p w:rsidR="00BC6BCD" w:rsidRPr="00BC6BCD" w:rsidRDefault="00BC6BCD" w:rsidP="00BC6BCD">
      <w:pPr>
        <w:jc w:val="center"/>
        <w:rPr>
          <w:rFonts w:ascii="Euphemia UCAS" w:hAnsi="Euphemia UCAS"/>
          <w:sz w:val="44"/>
        </w:rPr>
      </w:pPr>
      <w:r w:rsidRPr="00BC6BCD">
        <w:rPr>
          <w:rFonts w:ascii="Euphemia UCAS" w:hAnsi="Euphemia UCAS"/>
          <w:sz w:val="44"/>
        </w:rPr>
        <w:t>You are invited to a parent workshop</w:t>
      </w:r>
      <w:r>
        <w:rPr>
          <w:rFonts w:ascii="Euphemia UCAS" w:hAnsi="Euphemia UCAS"/>
          <w:sz w:val="44"/>
        </w:rPr>
        <w:t xml:space="preserve"> on</w:t>
      </w:r>
    </w:p>
    <w:p w:rsidR="00BC6BCD" w:rsidRPr="00BC6BCD" w:rsidRDefault="00BC6BCD" w:rsidP="00BC6BCD">
      <w:pPr>
        <w:jc w:val="center"/>
        <w:rPr>
          <w:rFonts w:ascii="Euphemia UCAS" w:hAnsi="Euphemia UCAS"/>
          <w:sz w:val="44"/>
        </w:rPr>
      </w:pPr>
    </w:p>
    <w:p w:rsidR="00E259A7" w:rsidRDefault="00BC6BCD" w:rsidP="00E259A7">
      <w:pPr>
        <w:jc w:val="center"/>
        <w:rPr>
          <w:rFonts w:ascii="Ayuthaya" w:hAnsi="Ayuthaya"/>
          <w:sz w:val="16"/>
        </w:rPr>
      </w:pPr>
      <w:proofErr w:type="spellStart"/>
      <w:r>
        <w:rPr>
          <w:rFonts w:ascii="Ayuthaya" w:hAnsi="Ayuthaya"/>
          <w:sz w:val="44"/>
        </w:rPr>
        <w:t>R</w:t>
      </w:r>
      <w:r w:rsidRPr="00BC6BCD">
        <w:rPr>
          <w:rFonts w:ascii="Ayuthaya" w:hAnsi="Ayuthaya"/>
          <w:sz w:val="44"/>
        </w:rPr>
        <w:t>ead&amp;</w:t>
      </w:r>
      <w:r>
        <w:rPr>
          <w:rFonts w:ascii="Ayuthaya" w:hAnsi="Ayuthaya"/>
          <w:sz w:val="44"/>
        </w:rPr>
        <w:t>W</w:t>
      </w:r>
      <w:r w:rsidRPr="00BC6BCD">
        <w:rPr>
          <w:rFonts w:ascii="Ayuthaya" w:hAnsi="Ayuthaya"/>
          <w:sz w:val="44"/>
        </w:rPr>
        <w:t>rite</w:t>
      </w:r>
      <w:proofErr w:type="spellEnd"/>
      <w:r w:rsidRPr="00BC6BCD">
        <w:rPr>
          <w:rFonts w:ascii="Ayuthaya" w:hAnsi="Ayuthaya"/>
          <w:sz w:val="44"/>
        </w:rPr>
        <w:t xml:space="preserve"> </w:t>
      </w:r>
      <w:r>
        <w:rPr>
          <w:rFonts w:ascii="Ayuthaya" w:hAnsi="Ayuthaya"/>
          <w:sz w:val="44"/>
        </w:rPr>
        <w:t xml:space="preserve">Literacy Software </w:t>
      </w:r>
      <w:r w:rsidRPr="00BC6BCD">
        <w:rPr>
          <w:rFonts w:ascii="Ayuthaya" w:hAnsi="Ayuthaya"/>
          <w:sz w:val="44"/>
        </w:rPr>
        <w:t xml:space="preserve">and </w:t>
      </w:r>
      <w:r w:rsidR="00E259A7">
        <w:rPr>
          <w:rFonts w:ascii="Ayuthaya" w:hAnsi="Ayuthaya"/>
          <w:sz w:val="44"/>
        </w:rPr>
        <w:t>Voice-to-Text with Google Docs</w:t>
      </w:r>
    </w:p>
    <w:p w:rsidR="00BC6BCD" w:rsidRPr="00E259A7" w:rsidRDefault="00BC6BCD" w:rsidP="00E259A7">
      <w:pPr>
        <w:jc w:val="center"/>
        <w:rPr>
          <w:rFonts w:ascii="Ayuthaya" w:hAnsi="Ayuthaya"/>
          <w:sz w:val="16"/>
        </w:rPr>
      </w:pPr>
    </w:p>
    <w:p w:rsidR="00BC6BCD" w:rsidRPr="00BC6BCD" w:rsidRDefault="00BC6BCD" w:rsidP="00BC6BCD">
      <w:pPr>
        <w:pStyle w:val="ListParagraph"/>
        <w:numPr>
          <w:ilvl w:val="0"/>
          <w:numId w:val="1"/>
        </w:numPr>
        <w:rPr>
          <w:rFonts w:ascii="Euphemia UCAS" w:hAnsi="Euphemia UCAS"/>
          <w:sz w:val="36"/>
        </w:rPr>
      </w:pPr>
      <w:r w:rsidRPr="00BC6BCD">
        <w:rPr>
          <w:rFonts w:ascii="Euphemia UCAS" w:hAnsi="Euphemia UCAS"/>
          <w:sz w:val="36"/>
        </w:rPr>
        <w:t xml:space="preserve">Are you a parent of a student in Grade 4-8? </w:t>
      </w:r>
    </w:p>
    <w:p w:rsidR="00BC6BCD" w:rsidRDefault="00BC6BCD" w:rsidP="00BC6BCD">
      <w:pPr>
        <w:pStyle w:val="ListParagraph"/>
        <w:numPr>
          <w:ilvl w:val="0"/>
          <w:numId w:val="1"/>
        </w:numPr>
        <w:rPr>
          <w:rFonts w:ascii="Euphemia UCAS" w:hAnsi="Euphemia UCAS"/>
          <w:sz w:val="36"/>
        </w:rPr>
      </w:pPr>
      <w:r w:rsidRPr="00BC6BCD">
        <w:rPr>
          <w:rFonts w:ascii="Euphemia UCAS" w:hAnsi="Euphemia UCAS"/>
          <w:sz w:val="36"/>
        </w:rPr>
        <w:t>Does your child need assistance reading material found on-line</w:t>
      </w:r>
      <w:r>
        <w:rPr>
          <w:rFonts w:ascii="Euphemia UCAS" w:hAnsi="Euphemia UCAS"/>
          <w:sz w:val="36"/>
        </w:rPr>
        <w:t>?</w:t>
      </w:r>
    </w:p>
    <w:p w:rsidR="00E259A7" w:rsidRDefault="00BC6BCD" w:rsidP="00BC6BCD">
      <w:pPr>
        <w:pStyle w:val="ListParagraph"/>
        <w:numPr>
          <w:ilvl w:val="0"/>
          <w:numId w:val="1"/>
        </w:numPr>
        <w:rPr>
          <w:rFonts w:ascii="Euphemia UCAS" w:hAnsi="Euphemia UCAS"/>
          <w:sz w:val="36"/>
        </w:rPr>
      </w:pPr>
      <w:r>
        <w:rPr>
          <w:rFonts w:ascii="Euphemia UCAS" w:hAnsi="Euphemia UCAS"/>
          <w:sz w:val="36"/>
        </w:rPr>
        <w:t xml:space="preserve">Does your child struggle with </w:t>
      </w:r>
      <w:r w:rsidRPr="00BC6BCD">
        <w:rPr>
          <w:rFonts w:ascii="Euphemia UCAS" w:hAnsi="Euphemia UCAS"/>
          <w:sz w:val="36"/>
        </w:rPr>
        <w:t>writing school assignments?</w:t>
      </w:r>
    </w:p>
    <w:p w:rsidR="00BC6BCD" w:rsidRPr="00BC6BCD" w:rsidRDefault="00E259A7" w:rsidP="00BC6BCD">
      <w:pPr>
        <w:pStyle w:val="ListParagraph"/>
        <w:numPr>
          <w:ilvl w:val="0"/>
          <w:numId w:val="1"/>
        </w:numPr>
        <w:rPr>
          <w:rFonts w:ascii="Euphemia UCAS" w:hAnsi="Euphemia UCAS"/>
          <w:sz w:val="36"/>
        </w:rPr>
      </w:pPr>
      <w:r>
        <w:rPr>
          <w:rFonts w:ascii="Euphemia UCAS" w:hAnsi="Euphemia UCAS"/>
          <w:sz w:val="36"/>
        </w:rPr>
        <w:t>Do you wish to learn more about assistive technology?</w:t>
      </w:r>
    </w:p>
    <w:p w:rsidR="00BC6BCD" w:rsidRDefault="00BC6BCD" w:rsidP="00BC6BCD">
      <w:pPr>
        <w:rPr>
          <w:rFonts w:ascii="Euphemia UCAS" w:hAnsi="Euphemia UCAS"/>
          <w:sz w:val="36"/>
        </w:rPr>
      </w:pPr>
    </w:p>
    <w:p w:rsidR="00BC6BCD" w:rsidRPr="00E259A7" w:rsidRDefault="00BC6BCD" w:rsidP="00BC6BCD">
      <w:pPr>
        <w:jc w:val="center"/>
        <w:rPr>
          <w:rFonts w:ascii="Euphemia UCAS" w:hAnsi="Euphemia UCAS"/>
          <w:sz w:val="40"/>
        </w:rPr>
      </w:pPr>
      <w:r w:rsidRPr="00E259A7">
        <w:rPr>
          <w:rFonts w:ascii="Euphemia UCAS" w:hAnsi="Euphemia UCAS"/>
          <w:sz w:val="40"/>
        </w:rPr>
        <w:t xml:space="preserve">Come learn about free educational software </w:t>
      </w:r>
    </w:p>
    <w:p w:rsidR="00BC6BCD" w:rsidRDefault="00BC6BCD" w:rsidP="00E259A7">
      <w:pPr>
        <w:rPr>
          <w:rFonts w:ascii="Euphemia UCAS" w:hAnsi="Euphemia UCAS"/>
          <w:sz w:val="36"/>
        </w:rPr>
      </w:pPr>
    </w:p>
    <w:p w:rsidR="00BC6BCD" w:rsidRPr="00BC6BCD" w:rsidRDefault="00BC6BCD" w:rsidP="00BC6BCD">
      <w:pPr>
        <w:jc w:val="center"/>
        <w:rPr>
          <w:rFonts w:ascii="Euphemia UCAS" w:hAnsi="Euphemia UCAS"/>
          <w:sz w:val="52"/>
        </w:rPr>
      </w:pPr>
      <w:r w:rsidRPr="00BC6BCD">
        <w:rPr>
          <w:rFonts w:ascii="Euphemia UCAS" w:hAnsi="Euphemia UCAS"/>
          <w:sz w:val="52"/>
        </w:rPr>
        <w:t>THURSDAY JANUARY 25</w:t>
      </w:r>
      <w:r w:rsidRPr="00BC6BCD">
        <w:rPr>
          <w:rFonts w:ascii="Euphemia UCAS" w:hAnsi="Euphemia UCAS"/>
          <w:sz w:val="52"/>
          <w:vertAlign w:val="superscript"/>
        </w:rPr>
        <w:t>th</w:t>
      </w:r>
    </w:p>
    <w:p w:rsidR="00BC6BCD" w:rsidRPr="00BC6BCD" w:rsidRDefault="00BC6BCD" w:rsidP="00BC6BCD">
      <w:pPr>
        <w:jc w:val="center"/>
        <w:rPr>
          <w:rFonts w:ascii="Euphemia UCAS" w:hAnsi="Euphemia UCAS"/>
          <w:sz w:val="52"/>
        </w:rPr>
      </w:pPr>
      <w:r w:rsidRPr="00BC6BCD">
        <w:rPr>
          <w:rFonts w:ascii="Euphemia UCAS" w:hAnsi="Euphemia UCAS"/>
          <w:sz w:val="52"/>
        </w:rPr>
        <w:t>6:30 pm - 8:00 pm</w:t>
      </w:r>
    </w:p>
    <w:p w:rsidR="00BC6BCD" w:rsidRDefault="00BC6BCD" w:rsidP="00BC6BCD">
      <w:pPr>
        <w:jc w:val="center"/>
        <w:rPr>
          <w:rFonts w:ascii="Euphemia UCAS" w:hAnsi="Euphemia UCAS"/>
          <w:sz w:val="52"/>
        </w:rPr>
      </w:pPr>
      <w:r w:rsidRPr="00BC6BCD">
        <w:rPr>
          <w:rFonts w:ascii="Euphemia UCAS" w:hAnsi="Euphemia UCAS"/>
          <w:sz w:val="52"/>
        </w:rPr>
        <w:t>School Library</w:t>
      </w:r>
    </w:p>
    <w:p w:rsidR="00BC6BCD" w:rsidRDefault="00BC6BCD" w:rsidP="00BC6BCD">
      <w:pPr>
        <w:jc w:val="center"/>
        <w:rPr>
          <w:rFonts w:ascii="Euphemia UCAS" w:hAnsi="Euphemia UCAS"/>
          <w:sz w:val="52"/>
        </w:rPr>
      </w:pPr>
    </w:p>
    <w:p w:rsidR="00BC6BCD" w:rsidRPr="00BC6BCD" w:rsidRDefault="00BC6BCD" w:rsidP="00BC6BCD">
      <w:pPr>
        <w:jc w:val="center"/>
        <w:rPr>
          <w:rFonts w:ascii="Euphemia UCAS" w:hAnsi="Euphemia UCAS"/>
          <w:sz w:val="36"/>
        </w:rPr>
      </w:pPr>
      <w:r>
        <w:rPr>
          <w:rFonts w:ascii="Euphemia UCAS" w:hAnsi="Euphemia UCAS"/>
          <w:sz w:val="36"/>
        </w:rPr>
        <w:t xml:space="preserve">RSVP and Questions – </w:t>
      </w:r>
      <w:hyperlink r:id="rId6" w:history="1">
        <w:r w:rsidRPr="006D102D">
          <w:rPr>
            <w:rStyle w:val="Hyperlink"/>
            <w:rFonts w:ascii="Euphemia UCAS" w:hAnsi="Euphemia UCAS"/>
            <w:sz w:val="36"/>
          </w:rPr>
          <w:t>jessica.haber@tdsb.on.ca</w:t>
        </w:r>
      </w:hyperlink>
    </w:p>
    <w:sectPr w:rsidR="00BC6BCD" w:rsidRPr="00BC6BCD" w:rsidSect="00BC6BCD">
      <w:pgSz w:w="12240" w:h="15840"/>
      <w:pgMar w:top="1134" w:right="1588" w:bottom="1134" w:left="158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0386"/>
    <w:multiLevelType w:val="hybridMultilevel"/>
    <w:tmpl w:val="AD4A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6BCD"/>
    <w:rsid w:val="00BC6BCD"/>
    <w:rsid w:val="00E259A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C6B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6B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essica.haber@tdsb.on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 Rosen</cp:lastModifiedBy>
  <cp:revision>1</cp:revision>
  <dcterms:created xsi:type="dcterms:W3CDTF">2018-01-04T22:29:00Z</dcterms:created>
  <dcterms:modified xsi:type="dcterms:W3CDTF">2018-01-04T22:43:00Z</dcterms:modified>
</cp:coreProperties>
</file>